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31245C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6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936A3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AC72CE" w:rsidRDefault="00BC4A2C" w:rsidP="00AC72CE">
      <w:pPr>
        <w:widowControl w:val="0"/>
        <w:ind w:left="216" w:right="29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6A3" w:rsidRDefault="007936A3" w:rsidP="007936A3">
      <w:pPr>
        <w:spacing w:after="0"/>
        <w:ind w:left="-142"/>
        <w:jc w:val="center"/>
        <w:rPr>
          <w:rFonts w:ascii="Calibri" w:hAnsi="Calibri" w:cs="Arial"/>
          <w:b/>
          <w:i/>
          <w:color w:val="000000"/>
          <w:kern w:val="28"/>
          <w:sz w:val="26"/>
          <w:szCs w:val="26"/>
        </w:rPr>
      </w:pPr>
      <w:r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Dostawa sprzętu komputerowego (laptopów) w ramach projektu grantowego</w:t>
      </w:r>
    </w:p>
    <w:p w:rsidR="007936A3" w:rsidRDefault="007936A3" w:rsidP="007936A3">
      <w:pPr>
        <w:spacing w:after="0"/>
        <w:ind w:left="-142"/>
        <w:jc w:val="center"/>
        <w:rPr>
          <w:rFonts w:ascii="Calibri" w:hAnsi="Calibri" w:cs="Arial"/>
          <w:b/>
          <w:i/>
          <w:color w:val="000000"/>
          <w:kern w:val="28"/>
          <w:sz w:val="26"/>
          <w:szCs w:val="26"/>
        </w:rPr>
      </w:pPr>
      <w:r w:rsidRPr="004C21E4"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„</w:t>
      </w:r>
      <w:r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Wsparcie dzieci z rodzin pegeerowskich w rozwoju cyfrowym – Granty PPGR</w:t>
      </w:r>
      <w:r w:rsidRPr="004C21E4"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”</w:t>
      </w:r>
    </w:p>
    <w:p w:rsidR="007936A3" w:rsidRPr="004C21E4" w:rsidRDefault="007936A3" w:rsidP="007936A3">
      <w:pPr>
        <w:spacing w:after="0"/>
        <w:ind w:left="-142"/>
        <w:jc w:val="center"/>
        <w:rPr>
          <w:rFonts w:ascii="Calibri" w:hAnsi="Calibri" w:cs="Arial"/>
          <w:b/>
          <w:i/>
          <w:color w:val="000000"/>
          <w:kern w:val="28"/>
          <w:sz w:val="26"/>
          <w:szCs w:val="26"/>
        </w:rPr>
      </w:pPr>
      <w:r>
        <w:rPr>
          <w:rFonts w:ascii="Calibri" w:hAnsi="Calibri" w:cs="Arial"/>
          <w:b/>
          <w:i/>
          <w:color w:val="000000"/>
          <w:kern w:val="28"/>
          <w:sz w:val="26"/>
          <w:szCs w:val="26"/>
        </w:rPr>
        <w:t xml:space="preserve">w ramach Programu Operacyjnego Polska Cyfrowa </w:t>
      </w:r>
    </w:p>
    <w:p w:rsidR="001209F0" w:rsidRPr="00843A95" w:rsidRDefault="00891544" w:rsidP="0017558D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F1" w:rsidRDefault="00100BF1" w:rsidP="000E55C8">
      <w:pPr>
        <w:spacing w:after="0" w:line="240" w:lineRule="auto"/>
      </w:pPr>
      <w:r>
        <w:separator/>
      </w:r>
    </w:p>
  </w:endnote>
  <w:endnote w:type="continuationSeparator" w:id="0">
    <w:p w:rsidR="00100BF1" w:rsidRDefault="00100BF1" w:rsidP="000E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F1" w:rsidRDefault="00100BF1" w:rsidP="000E55C8">
      <w:pPr>
        <w:spacing w:after="0" w:line="240" w:lineRule="auto"/>
      </w:pPr>
      <w:r>
        <w:separator/>
      </w:r>
    </w:p>
  </w:footnote>
  <w:footnote w:type="continuationSeparator" w:id="0">
    <w:p w:rsidR="00100BF1" w:rsidRDefault="00100BF1" w:rsidP="000E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C8" w:rsidRDefault="000E55C8" w:rsidP="000E55C8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5C8" w:rsidRDefault="000E55C8" w:rsidP="000E55C8">
    <w:pPr>
      <w:pStyle w:val="Nagwek"/>
      <w:jc w:val="center"/>
    </w:pPr>
    <w:r>
      <w:rPr>
        <w:rFonts w:ascii="Arial" w:hAnsi="Arial" w:cs="Arial"/>
        <w:i/>
        <w:iCs/>
        <w:sz w:val="18"/>
        <w:szCs w:val="18"/>
      </w:rPr>
      <w:t>Sfinansowano w ramach reakcji Unii na pandemię COVID-19</w:t>
    </w:r>
  </w:p>
  <w:p w:rsidR="000E55C8" w:rsidRDefault="000E55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3A9"/>
    <w:rsid w:val="000B274A"/>
    <w:rsid w:val="000E55C8"/>
    <w:rsid w:val="000E5682"/>
    <w:rsid w:val="00100BF1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1245C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0163"/>
    <w:rsid w:val="00625ED3"/>
    <w:rsid w:val="00674EB8"/>
    <w:rsid w:val="006A5345"/>
    <w:rsid w:val="006C54B7"/>
    <w:rsid w:val="006E5DCB"/>
    <w:rsid w:val="006F70BB"/>
    <w:rsid w:val="007936A3"/>
    <w:rsid w:val="007B7A34"/>
    <w:rsid w:val="007C218B"/>
    <w:rsid w:val="007F08F2"/>
    <w:rsid w:val="00835D82"/>
    <w:rsid w:val="00843A95"/>
    <w:rsid w:val="00863985"/>
    <w:rsid w:val="00891544"/>
    <w:rsid w:val="00907444"/>
    <w:rsid w:val="009409BC"/>
    <w:rsid w:val="00950DF6"/>
    <w:rsid w:val="0095741C"/>
    <w:rsid w:val="0096667D"/>
    <w:rsid w:val="00977761"/>
    <w:rsid w:val="00AA1661"/>
    <w:rsid w:val="00AC0E46"/>
    <w:rsid w:val="00AC72CE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A261B-AFDF-481B-983D-87F0F817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5C8"/>
  </w:style>
  <w:style w:type="paragraph" w:styleId="Stopka">
    <w:name w:val="footer"/>
    <w:basedOn w:val="Normalny"/>
    <w:link w:val="StopkaZnak"/>
    <w:uiPriority w:val="99"/>
    <w:unhideWhenUsed/>
    <w:rsid w:val="000E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86</cp:revision>
  <cp:lastPrinted>2018-02-20T10:46:00Z</cp:lastPrinted>
  <dcterms:created xsi:type="dcterms:W3CDTF">2013-03-29T10:22:00Z</dcterms:created>
  <dcterms:modified xsi:type="dcterms:W3CDTF">2022-08-22T12:33:00Z</dcterms:modified>
</cp:coreProperties>
</file>